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6FF4A" w14:textId="77777777" w:rsidR="009D5DC6" w:rsidRDefault="009D5DC6" w:rsidP="009D5DC6">
      <w:pPr>
        <w:jc w:val="center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F3EE6" wp14:editId="309CEABA">
                <wp:simplePos x="0" y="0"/>
                <wp:positionH relativeFrom="margin">
                  <wp:posOffset>2832735</wp:posOffset>
                </wp:positionH>
                <wp:positionV relativeFrom="paragraph">
                  <wp:posOffset>-552450</wp:posOffset>
                </wp:positionV>
                <wp:extent cx="3444240" cy="510639"/>
                <wp:effectExtent l="0" t="0" r="22860" b="2286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510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B626" w14:textId="77777777" w:rsidR="009D5DC6" w:rsidRPr="00D96E15" w:rsidRDefault="009D5DC6" w:rsidP="009D5DC6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96E1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Allegato B</w:t>
                            </w:r>
                          </w:p>
                          <w:p w14:paraId="01289DCF" w14:textId="77777777" w:rsidR="009D5DC6" w:rsidRPr="00D96E15" w:rsidRDefault="009D5DC6" w:rsidP="009D5DC6">
                            <w:pPr>
                              <w:pStyle w:val="Intestazione"/>
                              <w:jc w:val="right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96E15"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Tabella di valutazione e autovalutazione DM 6</w:t>
                            </w: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it-IT"/>
                              </w:rPr>
                              <w:t>6 - ESPERTO</w:t>
                            </w:r>
                          </w:p>
                          <w:p w14:paraId="0E3AC50D" w14:textId="77777777" w:rsidR="009D5DC6" w:rsidRPr="00D96E15" w:rsidRDefault="009D5DC6" w:rsidP="009D5DC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F3E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23.05pt;margin-top:-43.5pt;width:271.2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" strokecolor="white [3212]">
                <v:textbox>
                  <w:txbxContent>
                    <w:p w14:paraId="2910B626" w14:textId="77777777" w:rsidR="009D5DC6" w:rsidRPr="00D96E15" w:rsidRDefault="009D5DC6" w:rsidP="009D5DC6">
                      <w:pPr>
                        <w:spacing w:after="0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96E15">
                        <w:rPr>
                          <w:b/>
                          <w:bCs/>
                          <w:sz w:val="24"/>
                          <w:szCs w:val="24"/>
                        </w:rPr>
                        <w:t>Allegato B</w:t>
                      </w:r>
                    </w:p>
                    <w:p w14:paraId="01289DCF" w14:textId="77777777" w:rsidR="009D5DC6" w:rsidRPr="00D96E15" w:rsidRDefault="009D5DC6" w:rsidP="009D5DC6">
                      <w:pPr>
                        <w:pStyle w:val="Intestazione"/>
                        <w:jc w:val="right"/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</w:pPr>
                      <w:r w:rsidRPr="00D96E15"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Tabella di valutazione e autovalutazione DM 6</w:t>
                      </w:r>
                      <w:r>
                        <w:rPr>
                          <w:rFonts w:asciiTheme="minorHAnsi" w:hAnsiTheme="minorHAnsi"/>
                          <w:sz w:val="18"/>
                          <w:szCs w:val="18"/>
                          <w:lang w:val="it-IT"/>
                        </w:rPr>
                        <w:t>6 - ESPERTO</w:t>
                      </w:r>
                    </w:p>
                    <w:p w14:paraId="0E3AC50D" w14:textId="77777777" w:rsidR="009D5DC6" w:rsidRPr="00D96E15" w:rsidRDefault="009D5DC6" w:rsidP="009D5DC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1688">
        <w:rPr>
          <w:rFonts w:ascii="Amasis MT Pro" w:hAnsi="Amasis MT Pro"/>
          <w:noProof/>
          <w:lang w:eastAsia="it-IT"/>
        </w:rPr>
        <w:drawing>
          <wp:inline distT="0" distB="0" distL="0" distR="0" wp14:anchorId="0EE5AE00" wp14:editId="1C50F3F8">
            <wp:extent cx="6120130" cy="1207770"/>
            <wp:effectExtent l="0" t="0" r="0" b="0"/>
            <wp:docPr id="2068392620" name="Immagine 1" descr="Immagine che contiene testo, schermata, grafic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, schermata, grafica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688">
        <w:rPr>
          <w:rFonts w:ascii="Amasis MT Pro" w:eastAsia="Arial" w:hAnsi="Amasis MT Pro" w:cs="Arial"/>
          <w:noProof/>
          <w:sz w:val="18"/>
          <w:szCs w:val="18"/>
          <w:lang w:eastAsia="it-IT"/>
        </w:rPr>
        <w:drawing>
          <wp:inline distT="0" distB="0" distL="0" distR="0" wp14:anchorId="68AC2CE2" wp14:editId="3042D85B">
            <wp:extent cx="4940300" cy="2197100"/>
            <wp:effectExtent l="0" t="0" r="0" b="0"/>
            <wp:docPr id="1672729162" name="Immagine 2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mmagine che contiene testo, schermata, Carattere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8D1B1" w14:textId="77777777" w:rsidR="009D5DC6" w:rsidRDefault="009D5DC6" w:rsidP="009D5DC6">
      <w:pPr>
        <w:spacing w:after="0"/>
        <w:jc w:val="right"/>
      </w:pPr>
    </w:p>
    <w:p w14:paraId="6BF15D06" w14:textId="77777777" w:rsidR="009D5DC6" w:rsidRDefault="009D5DC6" w:rsidP="009D5DC6">
      <w:pPr>
        <w:spacing w:after="0" w:line="276" w:lineRule="auto"/>
        <w:jc w:val="both"/>
        <w:rPr>
          <w:sz w:val="24"/>
          <w:szCs w:val="24"/>
        </w:rPr>
      </w:pPr>
      <w:r w:rsidRPr="00D96E15">
        <w:rPr>
          <w:sz w:val="24"/>
          <w:szCs w:val="24"/>
        </w:rPr>
        <w:t xml:space="preserve">Il/La sottoscritto/a </w:t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 w:rsidRPr="00D96E15">
        <w:rPr>
          <w:sz w:val="24"/>
          <w:szCs w:val="24"/>
        </w:rPr>
        <w:softHyphen/>
      </w:r>
      <w:r>
        <w:rPr>
          <w:sz w:val="24"/>
          <w:szCs w:val="24"/>
        </w:rPr>
        <w:t>_________________________________________________</w:t>
      </w:r>
      <w:r w:rsidRPr="00D96E15">
        <w:rPr>
          <w:sz w:val="24"/>
          <w:szCs w:val="24"/>
        </w:rPr>
        <w:t xml:space="preserve">  nato/a </w:t>
      </w:r>
      <w:proofErr w:type="spellStart"/>
      <w:r w:rsidRPr="00D96E15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</w:t>
      </w:r>
      <w:r>
        <w:rPr>
          <w:sz w:val="24"/>
          <w:szCs w:val="24"/>
        </w:rPr>
        <w:t>_______</w:t>
      </w:r>
      <w:r w:rsidRPr="00D96E15">
        <w:rPr>
          <w:sz w:val="24"/>
          <w:szCs w:val="24"/>
        </w:rPr>
        <w:t>__ il</w:t>
      </w:r>
      <w:r>
        <w:rPr>
          <w:sz w:val="24"/>
          <w:szCs w:val="24"/>
        </w:rPr>
        <w:t xml:space="preserve"> </w:t>
      </w:r>
      <w:r w:rsidRPr="00D96E15">
        <w:rPr>
          <w:sz w:val="24"/>
          <w:szCs w:val="24"/>
        </w:rPr>
        <w:t>________________ 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aver diritto al seguente punteggio:</w:t>
      </w:r>
    </w:p>
    <w:p w14:paraId="258A9469" w14:textId="77777777" w:rsidR="009D5DC6" w:rsidRPr="00313F50" w:rsidRDefault="009D5DC6" w:rsidP="009D5DC6">
      <w:pPr>
        <w:widowControl w:val="0"/>
        <w:autoSpaceDE w:val="0"/>
        <w:autoSpaceDN w:val="0"/>
        <w:spacing w:after="0" w:line="240" w:lineRule="auto"/>
        <w:ind w:right="284"/>
        <w:jc w:val="both"/>
        <w:rPr>
          <w:sz w:val="24"/>
          <w:szCs w:val="24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9D5DC6" w:rsidRPr="00A01EDB" w14:paraId="5BA2D968" w14:textId="77777777" w:rsidTr="009D0E44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42E8" w14:textId="77777777" w:rsidR="009D5DC6" w:rsidRPr="0064542F" w:rsidRDefault="009D5DC6" w:rsidP="009D0E44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it-IT"/>
              </w:rPr>
            </w:pPr>
            <w:r w:rsidRPr="0064542F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br w:type="page"/>
              <w:t xml:space="preserve"> </w:t>
            </w:r>
            <w:r w:rsidRPr="0064542F">
              <w:rPr>
                <w:rFonts w:eastAsia="Times New Roman"/>
                <w:b/>
                <w:sz w:val="24"/>
                <w:szCs w:val="24"/>
                <w:lang w:eastAsia="it-IT"/>
              </w:rPr>
              <w:t xml:space="preserve">GRIGLIA DI VALUTAZIONE DEI TITOLI PER ESPERTO </w:t>
            </w:r>
          </w:p>
          <w:p w14:paraId="644F920D" w14:textId="77777777" w:rsidR="009D5DC6" w:rsidRPr="0064542F" w:rsidRDefault="009D5DC6" w:rsidP="009D0E44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64542F">
              <w:rPr>
                <w:sz w:val="20"/>
                <w:szCs w:val="20"/>
              </w:rPr>
              <w:t>nei Percorsi di formazione sulla transizione digitale e nei Laboratori di formazione sul campo</w:t>
            </w:r>
          </w:p>
        </w:tc>
      </w:tr>
      <w:tr w:rsidR="009D5DC6" w:rsidRPr="00A01EDB" w14:paraId="6AF6620C" w14:textId="77777777" w:rsidTr="009D0E44">
        <w:trPr>
          <w:trHeight w:val="804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7B5F1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L' ISTRUZIONE, LA FORMAZIONE</w:t>
            </w:r>
          </w:p>
          <w:p w14:paraId="44FB0BC8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NELLO SPECIFICO DIPARTIMENTO IN CUI SI 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FFD41E" w14:textId="77777777" w:rsidR="009D5DC6" w:rsidRPr="0064542F" w:rsidRDefault="009D5DC6" w:rsidP="009D0E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796249" w14:textId="77777777" w:rsidR="009D5DC6" w:rsidRPr="0064542F" w:rsidRDefault="009D5DC6" w:rsidP="009D0E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C46D6" w14:textId="77777777" w:rsidR="009D5DC6" w:rsidRPr="0064542F" w:rsidRDefault="009D5DC6" w:rsidP="009D0E44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da compilare a cura della commissione</w:t>
            </w:r>
          </w:p>
        </w:tc>
      </w:tr>
      <w:tr w:rsidR="009D5DC6" w:rsidRPr="00A01EDB" w14:paraId="7A74E24F" w14:textId="77777777" w:rsidTr="009D0E44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1C4C31" w14:textId="77777777" w:rsidR="009D5DC6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A1. LAUREA INERENTE AL RUOLO SPECIFICO</w:t>
            </w:r>
          </w:p>
          <w:p w14:paraId="1DA3A196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AAA4C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3DEEE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C289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DD809E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18EC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3926D35B" w14:textId="77777777" w:rsidTr="009D0E44">
        <w:trPr>
          <w:trHeight w:val="523"/>
        </w:trPr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E2F6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1F7B8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6"/>
                <w:szCs w:val="16"/>
                <w:lang w:eastAsia="it-IT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092D87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46C2A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62BC0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929D6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054142CA" w14:textId="77777777" w:rsidTr="009D0E4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71105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A2. LAUREA TRIENNALE INERENTE AL RUOLO SPECIFICO</w:t>
            </w:r>
            <w:r w:rsidRPr="0064542F">
              <w:rPr>
                <w:rFonts w:eastAsia="Times New Roman"/>
                <w:bCs/>
                <w:sz w:val="18"/>
                <w:szCs w:val="18"/>
                <w:lang w:eastAsia="it-IT"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4A0D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A4E04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4FABFF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86267C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3C8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111BD924" w14:textId="77777777" w:rsidTr="009D0E44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E0A7" w14:textId="77777777" w:rsidR="009D5DC6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A3. D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>IPLOMA DI ISTRUZIONE SECONDARIA</w:t>
            </w:r>
          </w:p>
          <w:p w14:paraId="63D63305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Cs/>
                <w:sz w:val="18"/>
                <w:szCs w:val="18"/>
                <w:lang w:eastAsia="it-IT"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0242E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it-IT"/>
              </w:rPr>
            </w:pPr>
            <w:r w:rsidRPr="0064542F">
              <w:rPr>
                <w:rFonts w:eastAsia="Times New Roman"/>
                <w:sz w:val="16"/>
                <w:szCs w:val="16"/>
                <w:lang w:eastAsia="it-IT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8B8A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3FA9A5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5BD86A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1A3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4BDB81BF" w14:textId="77777777" w:rsidTr="009D0E44">
        <w:trPr>
          <w:trHeight w:val="57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5FFE9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77294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933EA8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D770EC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3E8EC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36E91BF9" w14:textId="77777777" w:rsidTr="009D0E44">
        <w:trPr>
          <w:trHeight w:val="559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D5853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23D1E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FA75A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4007D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7841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1557C26B" w14:textId="77777777" w:rsidTr="009D0E44">
        <w:trPr>
          <w:trHeight w:val="836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2E870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A6. MASTER UNIVERSITARIO DI I LIVELLO ATTINENTE ALLA </w:t>
            </w:r>
            <w:r w:rsidRPr="0064542F">
              <w:rPr>
                <w:rFonts w:eastAsia="Times New Roman"/>
                <w:b/>
                <w:bCs/>
                <w:sz w:val="18"/>
                <w:szCs w:val="18"/>
                <w:lang w:eastAsia="it-IT"/>
              </w:rPr>
              <w:t>SELEZIONE</w:t>
            </w:r>
            <w:r w:rsidRPr="0064542F">
              <w:rPr>
                <w:rFonts w:eastAsia="Times New Roman"/>
                <w:sz w:val="18"/>
                <w:szCs w:val="18"/>
                <w:lang w:eastAsia="it-IT"/>
              </w:rP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BE76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E85425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0FC77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1FB9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6CBA1B96" w14:textId="77777777" w:rsidTr="009D0E44">
        <w:trPr>
          <w:trHeight w:val="670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A3DEA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03B618F2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LE CERTIFICAZIONI OTTENUTE  </w:t>
            </w:r>
          </w:p>
          <w:p w14:paraId="7BE7B4B5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030C77D2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D74B4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52E6D2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F76E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35809BF7" w14:textId="77777777" w:rsidTr="009D0E44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C14786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1A73D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 xml:space="preserve">Max 2 </w:t>
            </w:r>
            <w:proofErr w:type="spellStart"/>
            <w:r w:rsidRPr="0064542F">
              <w:rPr>
                <w:rFonts w:eastAsia="Times New Roman"/>
                <w:sz w:val="18"/>
                <w:szCs w:val="18"/>
                <w:lang w:eastAsia="it-IT"/>
              </w:rPr>
              <w:t>cert</w:t>
            </w:r>
            <w:proofErr w:type="spellEnd"/>
            <w:r w:rsidRPr="0064542F">
              <w:rPr>
                <w:rFonts w:eastAsia="Times New Roman"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9948C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5 punti </w:t>
            </w:r>
            <w:proofErr w:type="spellStart"/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479FB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851B9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013E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0CCB1984" w14:textId="77777777" w:rsidTr="009D0E44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C108C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</w:p>
          <w:p w14:paraId="78439F13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LE ESPERIENZE</w:t>
            </w:r>
          </w:p>
          <w:p w14:paraId="553AA266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u w:val="single"/>
                <w:lang w:eastAsia="it-IT"/>
              </w:rPr>
              <w:t>NELLO SPECIFICO SETTORE IN CUI SI CONCORRE</w:t>
            </w:r>
          </w:p>
          <w:p w14:paraId="4574FEB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BABC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91B0D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98F1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3259AF24" w14:textId="77777777" w:rsidTr="009D0E44">
        <w:trPr>
          <w:trHeight w:val="1611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E86C3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C1.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A4CE50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BCD58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519398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7F3E6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4BBE8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40830D78" w14:textId="77777777" w:rsidTr="009D0E44">
        <w:trPr>
          <w:trHeight w:val="1407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A0B54C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C2.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7E77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56DB27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23FCF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F6BD77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7331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2F12AECC" w14:textId="77777777" w:rsidTr="009D0E44">
        <w:trPr>
          <w:trHeight w:val="156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8994B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C3.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DD73F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74F40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780909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FA6B6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B8B7A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77390D21" w14:textId="77777777" w:rsidTr="009D0E44">
        <w:trPr>
          <w:trHeight w:val="1265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C89C1A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corsi di formazione seguiti min. 12 ore, con rilascio di attestato)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198308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C4D832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6CD9B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2A8C2D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05E29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2A12B0F5" w14:textId="77777777" w:rsidTr="009D0E44">
        <w:trPr>
          <w:trHeight w:val="1836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99AB4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C4. CONOSCENZE SPECIFICHE DELL'</w:t>
            </w:r>
            <w:r>
              <w:rPr>
                <w:rFonts w:eastAsia="Times New Roman"/>
                <w:b/>
                <w:sz w:val="18"/>
                <w:szCs w:val="18"/>
                <w:lang w:eastAsia="it-IT"/>
              </w:rPr>
              <w:t xml:space="preserve"> </w:t>
            </w: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ARGOMENTO 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0E501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sz w:val="18"/>
                <w:szCs w:val="18"/>
                <w:lang w:eastAsia="it-IT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E0345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A058D7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D03B9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C552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  <w:tr w:rsidR="009D5DC6" w:rsidRPr="00A01EDB" w14:paraId="58317B82" w14:textId="77777777" w:rsidTr="009D0E44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1B7C80" w14:textId="77777777" w:rsidR="009D5DC6" w:rsidRPr="0064542F" w:rsidRDefault="009D5DC6" w:rsidP="009D0E44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  <w:r w:rsidRPr="0064542F">
              <w:rPr>
                <w:rFonts w:eastAsia="Times New Roman"/>
                <w:b/>
                <w:sz w:val="18"/>
                <w:szCs w:val="18"/>
                <w:lang w:eastAsia="it-IT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83F7A3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030D0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D5422" w14:textId="77777777" w:rsidR="009D5DC6" w:rsidRPr="0064542F" w:rsidRDefault="009D5DC6" w:rsidP="009D0E44">
            <w:pPr>
              <w:snapToGrid w:val="0"/>
              <w:spacing w:after="0" w:line="240" w:lineRule="auto"/>
              <w:rPr>
                <w:rFonts w:eastAsia="Times New Roman"/>
                <w:sz w:val="18"/>
                <w:szCs w:val="18"/>
                <w:lang w:eastAsia="it-IT"/>
              </w:rPr>
            </w:pPr>
          </w:p>
        </w:tc>
      </w:tr>
    </w:tbl>
    <w:p w14:paraId="7D5C1E49" w14:textId="77777777" w:rsidR="009D5DC6" w:rsidRDefault="009D5DC6" w:rsidP="009D5DC6">
      <w:pPr>
        <w:jc w:val="right"/>
      </w:pPr>
    </w:p>
    <w:p w14:paraId="5202E495" w14:textId="77777777" w:rsidR="009D5DC6" w:rsidRDefault="009D5DC6" w:rsidP="009D5DC6">
      <w:pPr>
        <w:jc w:val="right"/>
      </w:pPr>
    </w:p>
    <w:p w14:paraId="540810F4" w14:textId="77777777" w:rsidR="009D5DC6" w:rsidRDefault="009D5DC6" w:rsidP="009D5DC6">
      <w:pPr>
        <w:jc w:val="right"/>
      </w:pPr>
      <w:r>
        <w:tab/>
      </w:r>
      <w:r>
        <w:rPr>
          <w:sz w:val="18"/>
        </w:rPr>
        <w:t>FIRMA___________________________________</w:t>
      </w:r>
    </w:p>
    <w:p w14:paraId="0AE78855" w14:textId="77777777" w:rsidR="00D00471" w:rsidRDefault="00D00471"/>
    <w:sectPr w:rsidR="00D00471" w:rsidSect="009D5DC6">
      <w:headerReference w:type="default" r:id="rId6"/>
      <w:pgSz w:w="11906" w:h="16838"/>
      <w:pgMar w:top="156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">
    <w:altName w:val="Times New Roman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F760" w14:textId="77777777" w:rsidR="00000000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proofErr w:type="spellStart"/>
    <w:r>
      <w:rPr>
        <w:rFonts w:ascii="Calibri" w:hAnsi="Calibri"/>
        <w:sz w:val="16"/>
        <w:szCs w:val="16"/>
        <w:lang w:val="it-IT"/>
      </w:rPr>
      <w:t>All</w:t>
    </w:r>
    <w:proofErr w:type="spellEnd"/>
    <w:r>
      <w:rPr>
        <w:rFonts w:ascii="Calibri" w:hAnsi="Calibri"/>
        <w:sz w:val="16"/>
        <w:szCs w:val="16"/>
        <w:lang w:val="it-IT"/>
      </w:rPr>
      <w:t>. B</w:t>
    </w:r>
  </w:p>
  <w:p w14:paraId="4888C8F5" w14:textId="77777777" w:rsidR="00000000" w:rsidRPr="00F314BB" w:rsidRDefault="00000000" w:rsidP="003F726E">
    <w:pPr>
      <w:pStyle w:val="Intestazione"/>
      <w:jc w:val="right"/>
      <w:rPr>
        <w:rFonts w:ascii="Calibri" w:hAnsi="Calibri"/>
        <w:sz w:val="16"/>
        <w:szCs w:val="16"/>
        <w:lang w:val="it-IT"/>
      </w:rPr>
    </w:pPr>
    <w:r>
      <w:rPr>
        <w:rFonts w:ascii="Calibri" w:hAnsi="Calibri"/>
        <w:sz w:val="16"/>
        <w:szCs w:val="16"/>
        <w:lang w:val="it-IT"/>
      </w:rPr>
      <w:t xml:space="preserve">Tabella di valutazione e autovalutazione DM 66 - </w:t>
    </w:r>
    <w:r>
      <w:rPr>
        <w:rFonts w:ascii="Calibri" w:hAnsi="Calibri"/>
        <w:sz w:val="16"/>
        <w:szCs w:val="16"/>
        <w:lang w:val="it-IT"/>
      </w:rPr>
      <w:t>ESPERTO</w:t>
    </w:r>
  </w:p>
  <w:p w14:paraId="429249DA" w14:textId="77777777" w:rsidR="00000000" w:rsidRPr="00E330AB" w:rsidRDefault="00000000" w:rsidP="003F726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C6"/>
    <w:rsid w:val="005838E8"/>
    <w:rsid w:val="009D5DC6"/>
    <w:rsid w:val="00A424F7"/>
    <w:rsid w:val="00BC1A57"/>
    <w:rsid w:val="00D00471"/>
    <w:rsid w:val="00E6248D"/>
    <w:rsid w:val="00ED77EB"/>
    <w:rsid w:val="00F04807"/>
    <w:rsid w:val="00F5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1982E"/>
  <w15:chartTrackingRefBased/>
  <w15:docId w15:val="{BCC89645-0BD6-4183-BCE3-0584DA5B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5DC6"/>
  </w:style>
  <w:style w:type="paragraph" w:styleId="Titolo1">
    <w:name w:val="heading 1"/>
    <w:basedOn w:val="Normale"/>
    <w:next w:val="Normale"/>
    <w:link w:val="Titolo1Carattere"/>
    <w:uiPriority w:val="9"/>
    <w:qFormat/>
    <w:rsid w:val="009D5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5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5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5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5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5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5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5D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5D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5D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5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5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5DC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5DC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5DC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5DC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5DC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5DC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5D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5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5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5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5DC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5DC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5DC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5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5DC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5DC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9D5DC6"/>
    <w:pPr>
      <w:tabs>
        <w:tab w:val="center" w:pos="4819"/>
        <w:tab w:val="right" w:pos="9638"/>
      </w:tabs>
      <w:spacing w:after="0" w:line="240" w:lineRule="auto"/>
    </w:pPr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DC6"/>
    <w:rPr>
      <w:rFonts w:ascii="Verdana" w:eastAsia="Times New Roman" w:hAnsi="Verdana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2025-03-10T15:11:00Z</dcterms:created>
  <dcterms:modified xsi:type="dcterms:W3CDTF">2025-03-10T15:11:00Z</dcterms:modified>
</cp:coreProperties>
</file>